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6FDF" w14:textId="77777777" w:rsidR="00043D1C" w:rsidRDefault="00043D1C" w:rsidP="00043D1C">
      <w:pPr>
        <w:rPr>
          <w:b/>
        </w:rPr>
      </w:pPr>
    </w:p>
    <w:p w14:paraId="68137F92" w14:textId="77777777" w:rsidR="00043D1C" w:rsidRPr="001053C4" w:rsidRDefault="00043D1C" w:rsidP="00043D1C">
      <w:pPr>
        <w:rPr>
          <w:b/>
        </w:rPr>
      </w:pPr>
      <w:r w:rsidRPr="001053C4">
        <w:rPr>
          <w:b/>
        </w:rPr>
        <w:t>Demarrer notebook : a lancer dans terminal</w:t>
      </w:r>
    </w:p>
    <w:p w14:paraId="4F1201C5" w14:textId="77777777" w:rsidR="00043D1C" w:rsidRDefault="00043D1C" w:rsidP="00043D1C"/>
    <w:p w14:paraId="00DACB78" w14:textId="77777777" w:rsidR="00043D1C" w:rsidRDefault="00043D1C" w:rsidP="00043D1C">
      <w:r>
        <w:t>genefish:~ srlab$ cd /Volumes/web/scaphapoda/Yanouk/ipython_nb</w:t>
      </w:r>
    </w:p>
    <w:p w14:paraId="64BC7975" w14:textId="77777777" w:rsidR="00043D1C" w:rsidRDefault="00043D1C" w:rsidP="00043D1C">
      <w:r>
        <w:t>genefish:ipython_nb srlab$ ipython notebook --pylab inline</w:t>
      </w:r>
    </w:p>
    <w:p w14:paraId="2D8C668E" w14:textId="77777777" w:rsidR="00043D1C" w:rsidRDefault="00043D1C" w:rsidP="00043D1C"/>
    <w:p w14:paraId="7E472DD9" w14:textId="77777777" w:rsidR="00043D1C" w:rsidRDefault="00043D1C" w:rsidP="00043D1C">
      <w:r w:rsidRPr="001053C4">
        <w:rPr>
          <w:b/>
        </w:rPr>
        <w:t xml:space="preserve">BSMAP </w:t>
      </w:r>
      <w:r>
        <w:t>Dans notebook :</w:t>
      </w:r>
    </w:p>
    <w:p w14:paraId="0BB6DCFD" w14:textId="77777777" w:rsidR="00043D1C" w:rsidRDefault="00043D1C" w:rsidP="00043D1C">
      <w:r w:rsidRPr="008300C7">
        <w:t>!/Users/Shared/Apps/bsmap-2.73/bsmap -a /Volumes/web/scaphapoda/Yanouk/Sample_Y54_Mix/filtered_Y54_Mix_GTGGCC_L007_R1.fastq.gz -d /Volumes/web/cnidarian/oyster.v9.fa -d /Volumes/web/cnidarian/oyster.v9.fa -o /Volumes/web/scaphapoda/Yanouk/Mixbsmapoutput.sam -p 4</w:t>
      </w:r>
    </w:p>
    <w:p w14:paraId="014892D5" w14:textId="77777777" w:rsidR="00043D1C" w:rsidRDefault="00043D1C" w:rsidP="00043D1C"/>
    <w:p w14:paraId="58359C57" w14:textId="77777777" w:rsidR="00043D1C" w:rsidRDefault="00043D1C" w:rsidP="00043D1C"/>
    <w:p w14:paraId="1BBBA0D5" w14:textId="77777777" w:rsidR="00043D1C" w:rsidRDefault="00043D1C" w:rsidP="00043D1C">
      <w:r>
        <w:t>ou alors :</w:t>
      </w:r>
    </w:p>
    <w:p w14:paraId="0815C78D" w14:textId="77777777" w:rsidR="00043D1C" w:rsidRDefault="00043D1C" w:rsidP="00043D1C">
      <w:r w:rsidRPr="00F80335">
        <w:t>!/Users/Shared/Apps/bsmap-2.73/bsmap -a /Volumes/web/scaphapoda/Yanouk/Sample_Y54_Mix/filtered_Y54_Mix_GTGGCC_L007_R1.fastq.gz -b /Volumes/web/scaphapoda/Yanouk/Sample_Y54_Mix</w:t>
      </w:r>
      <w:r>
        <w:t>/filtered_Y54_Mix_GTGGCC_L007_R2</w:t>
      </w:r>
      <w:r w:rsidRPr="00F80335">
        <w:t>.fastq.gz -d /Volumes/web/cnidarian/oyster.v9.fa -o /Volumes/web/scaphapoda/Yanouk/Testbsmapoutput.sam -p 4</w:t>
      </w:r>
    </w:p>
    <w:p w14:paraId="46951A3B" w14:textId="77777777" w:rsidR="00043D1C" w:rsidRDefault="00043D1C" w:rsidP="00043D1C"/>
    <w:p w14:paraId="611C1123" w14:textId="77777777" w:rsidR="00043D1C" w:rsidRDefault="00043D1C" w:rsidP="00043D1C"/>
    <w:p w14:paraId="0CCA6567" w14:textId="77777777" w:rsidR="00043D1C" w:rsidRPr="00837582" w:rsidRDefault="00043D1C" w:rsidP="00043D1C">
      <w:pPr>
        <w:rPr>
          <w:i/>
        </w:rPr>
      </w:pPr>
      <w:r w:rsidRPr="00837582">
        <w:rPr>
          <w:i/>
        </w:rPr>
        <w:t>2 fichiers d’entrée</w:t>
      </w:r>
      <w:r>
        <w:rPr>
          <w:i/>
        </w:rPr>
        <w:t>(qui sont les resultats du bisulfite sequencing)</w:t>
      </w:r>
      <w:r w:rsidRPr="00837582">
        <w:rPr>
          <w:i/>
        </w:rPr>
        <w:t xml:space="preserve"> :R1 et R2 lus dans les 2 sens,  1 fichier correspondant au genome, le programme bsmap, et le fichier de sortie que je nomme avec l’extension </w:t>
      </w:r>
      <w:r w:rsidRPr="00837582">
        <w:rPr>
          <w:b/>
          <w:i/>
        </w:rPr>
        <w:t>.sam</w:t>
      </w:r>
    </w:p>
    <w:p w14:paraId="4BA0D34B" w14:textId="77777777" w:rsidR="00043D1C" w:rsidRDefault="00043D1C" w:rsidP="00043D1C"/>
    <w:p w14:paraId="73D6CAE5" w14:textId="77777777" w:rsidR="00043D1C" w:rsidRDefault="00043D1C" w:rsidP="00043D1C"/>
    <w:p w14:paraId="1232AD8D" w14:textId="77777777" w:rsidR="00043D1C" w:rsidRDefault="00043D1C" w:rsidP="00043D1C">
      <w:pPr>
        <w:rPr>
          <w:b/>
        </w:rPr>
      </w:pPr>
      <w:r w:rsidRPr="00520223">
        <w:rPr>
          <w:b/>
        </w:rPr>
        <w:t>METHRATIO</w:t>
      </w:r>
      <w:r>
        <w:rPr>
          <w:b/>
        </w:rPr>
        <w:t>:</w:t>
      </w:r>
    </w:p>
    <w:p w14:paraId="3D38C587" w14:textId="77777777" w:rsidR="00043D1C" w:rsidRPr="00837582" w:rsidRDefault="00043D1C" w:rsidP="00043D1C">
      <w:r w:rsidRPr="00837582">
        <w:t>!python /Users/Shared/Apps/bsmap-2.73/methratio.py -d /Volumes/web/cnidarian/oyster.v9.fa -u -g -z -o  /Volumes/web/scaphapoda/Yanouk/DecData/Mix54methratio.txt -s /Users/Shared/Apps/bsmap-2.73/samtools /Volumes/web/scaphapoda/Yanouk/DecData/Mix54bsmapoutput.sam</w:t>
      </w:r>
    </w:p>
    <w:p w14:paraId="45FE9493" w14:textId="77777777" w:rsidR="00043D1C" w:rsidRDefault="00043D1C" w:rsidP="00043D1C">
      <w:pPr>
        <w:rPr>
          <w:b/>
        </w:rPr>
      </w:pPr>
    </w:p>
    <w:p w14:paraId="52969EA6" w14:textId="77777777" w:rsidR="00043D1C" w:rsidRDefault="00043D1C" w:rsidP="00043D1C">
      <w:pPr>
        <w:rPr>
          <w:i/>
        </w:rPr>
      </w:pPr>
      <w:r>
        <w:rPr>
          <w:i/>
        </w:rPr>
        <w:t xml:space="preserve">programme methratio, 1 fichier correspondant au genome, le fichier </w:t>
      </w:r>
      <w:r w:rsidRPr="00837582">
        <w:rPr>
          <w:b/>
          <w:i/>
        </w:rPr>
        <w:t>.txt</w:t>
      </w:r>
      <w:r>
        <w:rPr>
          <w:b/>
          <w:i/>
        </w:rPr>
        <w:t xml:space="preserve"> </w:t>
      </w:r>
      <w:r>
        <w:rPr>
          <w:i/>
        </w:rPr>
        <w:t>correspondant au fichier de sortie que l’on cree, l’utilisation d’une extension samtools permettant de lire le fichier d’entree (.sam)</w:t>
      </w:r>
    </w:p>
    <w:p w14:paraId="77511893" w14:textId="77777777" w:rsidR="00043D1C" w:rsidRDefault="00043D1C" w:rsidP="00043D1C">
      <w:pPr>
        <w:rPr>
          <w:i/>
        </w:rPr>
      </w:pPr>
    </w:p>
    <w:p w14:paraId="7D28AA2C" w14:textId="77777777" w:rsidR="00043D1C" w:rsidRPr="00837582" w:rsidRDefault="00043D1C" w:rsidP="00043D1C">
      <w:pPr>
        <w:rPr>
          <w:i/>
        </w:rPr>
      </w:pPr>
    </w:p>
    <w:p w14:paraId="1C15540C" w14:textId="77777777" w:rsidR="00043D1C" w:rsidRDefault="00043D1C" w:rsidP="00043D1C">
      <w:pPr>
        <w:rPr>
          <w:b/>
        </w:rPr>
      </w:pPr>
    </w:p>
    <w:p w14:paraId="7945FFC9" w14:textId="77777777" w:rsidR="00043D1C" w:rsidRPr="00837582" w:rsidRDefault="00043D1C" w:rsidP="00043D1C">
      <w:pPr>
        <w:rPr>
          <w:i/>
        </w:rPr>
      </w:pPr>
      <w:r w:rsidRPr="00837582">
        <w:rPr>
          <w:b/>
        </w:rPr>
        <w:t>Sqlshare</w:t>
      </w:r>
      <w:r>
        <w:rPr>
          <w:b/>
        </w:rPr>
        <w:t xml:space="preserve"> </w:t>
      </w:r>
    </w:p>
    <w:p w14:paraId="0D72C167" w14:textId="77777777" w:rsidR="00043D1C" w:rsidRDefault="00043D1C" w:rsidP="00043D1C"/>
    <w:p w14:paraId="067237CE" w14:textId="77777777" w:rsidR="00043D1C" w:rsidRDefault="00043D1C" w:rsidP="00043D1C">
      <w:r>
        <w:t xml:space="preserve">Permet de mettre des filtres a mon fichier texte… parfois le fichier txt a charger sur SQLSHARE est trop lourd, donc il faut passer par un terminal, et si c’est trop </w:t>
      </w:r>
      <w:r>
        <w:lastRenderedPageBreak/>
        <w:t>complique, demander a Mackenzie de le faire pour moi( en lui donnant le fichier sur eagle sans doute)</w:t>
      </w:r>
    </w:p>
    <w:p w14:paraId="66D393D4" w14:textId="77777777" w:rsidR="00043D1C" w:rsidRPr="00F22605" w:rsidRDefault="00043D1C" w:rsidP="00043D1C">
      <w:pPr>
        <w:rPr>
          <w:b/>
        </w:rPr>
      </w:pPr>
      <w:r w:rsidRPr="00F22605">
        <w:rPr>
          <w:b/>
        </w:rPr>
        <w:t xml:space="preserve">Convertir le fichier txt en fichier csv </w:t>
      </w:r>
      <w:r>
        <w:rPr>
          <w:b/>
        </w:rPr>
        <w:t>sur SQL Share</w:t>
      </w:r>
    </w:p>
    <w:p w14:paraId="5DDB1C7B" w14:textId="77777777" w:rsidR="00043D1C" w:rsidRDefault="00043D1C" w:rsidP="00043D1C"/>
    <w:p w14:paraId="39E08D2D" w14:textId="77777777" w:rsidR="00043D1C" w:rsidRDefault="00043D1C" w:rsidP="00043D1C"/>
    <w:p w14:paraId="7694BFCD" w14:textId="77777777" w:rsidR="00043D1C" w:rsidRDefault="00043D1C" w:rsidP="00043D1C">
      <w:r>
        <w:t xml:space="preserve">SELECT </w:t>
      </w:r>
    </w:p>
    <w:p w14:paraId="438F0E1D" w14:textId="77777777" w:rsidR="00043D1C" w:rsidRDefault="00043D1C" w:rsidP="00043D1C">
      <w:r>
        <w:t>chr as [Column1],</w:t>
      </w:r>
    </w:p>
    <w:p w14:paraId="621D4513" w14:textId="77777777" w:rsidR="00043D1C" w:rsidRDefault="00043D1C" w:rsidP="00043D1C">
      <w:r>
        <w:t xml:space="preserve">pos as [Column2], </w:t>
      </w:r>
    </w:p>
    <w:p w14:paraId="17EFE23D" w14:textId="77777777" w:rsidR="00043D1C" w:rsidRDefault="00043D1C" w:rsidP="00043D1C">
      <w:r>
        <w:t xml:space="preserve">pos + 1 as [Column3], </w:t>
      </w:r>
    </w:p>
    <w:p w14:paraId="68C70D0F" w14:textId="77777777" w:rsidR="00043D1C" w:rsidRDefault="00043D1C" w:rsidP="00043D1C">
      <w:r>
        <w:t xml:space="preserve">'CpG' as [Column4], </w:t>
      </w:r>
    </w:p>
    <w:p w14:paraId="374CDC8E" w14:textId="77777777" w:rsidR="00043D1C" w:rsidRDefault="00043D1C" w:rsidP="00043D1C">
      <w:r>
        <w:t xml:space="preserve">cast(ratio as float) as [Column5] </w:t>
      </w:r>
    </w:p>
    <w:p w14:paraId="1AB600D7" w14:textId="77777777" w:rsidR="00043D1C" w:rsidRDefault="00043D1C" w:rsidP="00043D1C">
      <w:r>
        <w:t>FROM [sr320@washington.edu].[clean_BiGill_methratio_v9_A]</w:t>
      </w:r>
    </w:p>
    <w:p w14:paraId="534AF5FF" w14:textId="77777777" w:rsidR="00043D1C" w:rsidRDefault="00043D1C" w:rsidP="00043D1C">
      <w:r>
        <w:t xml:space="preserve">  where</w:t>
      </w:r>
    </w:p>
    <w:p w14:paraId="7DCC12D2" w14:textId="77777777" w:rsidR="00043D1C" w:rsidRDefault="00043D1C" w:rsidP="00043D1C">
      <w:r>
        <w:t xml:space="preserve"> context like '__CG_'  </w:t>
      </w:r>
    </w:p>
    <w:p w14:paraId="18FB04AB" w14:textId="77777777" w:rsidR="00043D1C" w:rsidRDefault="00043D1C" w:rsidP="00043D1C">
      <w:r>
        <w:t xml:space="preserve">  and</w:t>
      </w:r>
    </w:p>
    <w:p w14:paraId="70EEC9B1" w14:textId="77777777" w:rsidR="00043D1C" w:rsidRPr="00D370A2" w:rsidRDefault="00043D1C" w:rsidP="00043D1C">
      <w:pPr>
        <w:rPr>
          <w:i/>
        </w:rPr>
      </w:pPr>
      <w:r>
        <w:t xml:space="preserve"> CT_Count &gt;= 5​    </w:t>
      </w:r>
      <w:r w:rsidRPr="00D370A2">
        <w:rPr>
          <w:i/>
        </w:rPr>
        <w:t>il faut que la sequence CpG soit au moins repetee 5 fois pour etre sur qu’il y a bien un enchainement de C puis G</w:t>
      </w:r>
    </w:p>
    <w:p w14:paraId="13BC86A3" w14:textId="77777777" w:rsidR="00043D1C" w:rsidRDefault="00043D1C" w:rsidP="00043D1C">
      <w:r>
        <w:t xml:space="preserve">   and</w:t>
      </w:r>
    </w:p>
    <w:p w14:paraId="4285CE17" w14:textId="77777777" w:rsidR="00043D1C" w:rsidRDefault="00043D1C" w:rsidP="00043D1C">
      <w:pPr>
        <w:rPr>
          <w:i/>
        </w:rPr>
      </w:pPr>
      <w:r>
        <w:t xml:space="preserve">ratio &gt; 0.5 </w:t>
      </w:r>
      <w:r w:rsidRPr="00D370A2">
        <w:rPr>
          <w:i/>
        </w:rPr>
        <w:t>Cpg pour lesquels on assure qu’il y a bien methylation…. Si c’etait inferieur a 0.5 ca correspondrait a</w:t>
      </w:r>
      <w:r>
        <w:rPr>
          <w:i/>
        </w:rPr>
        <w:t xml:space="preserve"> des CpG unmethylated </w:t>
      </w:r>
    </w:p>
    <w:p w14:paraId="22402F02" w14:textId="77777777" w:rsidR="00043D1C" w:rsidRDefault="00043D1C" w:rsidP="00043D1C">
      <w:pPr>
        <w:rPr>
          <w:i/>
        </w:rPr>
      </w:pPr>
    </w:p>
    <w:p w14:paraId="135833B9" w14:textId="77777777" w:rsidR="00043D1C" w:rsidRDefault="00043D1C" w:rsidP="00043D1C">
      <w:pPr>
        <w:rPr>
          <w:i/>
        </w:rPr>
      </w:pPr>
      <w:r>
        <w:rPr>
          <w:i/>
        </w:rPr>
        <w:t>J’utilise plutot le code d’apres sur derive dataset qui me permet d’obtenir le fichier sous la forme qu je desire pour la suite</w:t>
      </w:r>
    </w:p>
    <w:p w14:paraId="39C50B70" w14:textId="77777777" w:rsidR="00043D1C" w:rsidRPr="00AC12AC" w:rsidRDefault="00043D1C" w:rsidP="00043D1C">
      <w:pPr>
        <w:rPr>
          <w:rFonts w:ascii="Times" w:eastAsia="Times New Roman" w:hAnsi="Times" w:cs="Times New Roman"/>
          <w:sz w:val="20"/>
          <w:szCs w:val="20"/>
        </w:rPr>
      </w:pPr>
      <w:r w:rsidRPr="00AC12AC">
        <w:rPr>
          <w:rFonts w:ascii="Courier" w:eastAsia="Times New Roman" w:hAnsi="Courier" w:cs="Times New Roman"/>
          <w:color w:val="0000FF"/>
          <w:sz w:val="20"/>
          <w:szCs w:val="20"/>
        </w:rPr>
        <w:t>SELECT </w:t>
      </w:r>
      <w:r w:rsidRPr="00AC12AC">
        <w:rPr>
          <w:rFonts w:ascii="Courier" w:eastAsia="Times New Roman" w:hAnsi="Courier" w:cs="Times New Roman"/>
          <w:color w:val="000000"/>
          <w:sz w:val="20"/>
          <w:szCs w:val="20"/>
        </w:rPr>
        <w:br/>
        <w:t>chr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seqname</w:t>
      </w:r>
      <w:r w:rsidRPr="00AC12AC">
        <w:rPr>
          <w:rFonts w:ascii="Courier" w:eastAsia="Times New Roman" w:hAnsi="Courier" w:cs="Times New Roman"/>
          <w:color w:val="666666"/>
          <w:sz w:val="20"/>
          <w:szCs w:val="20"/>
        </w:rPr>
        <w:t>,  </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8000"/>
          <w:sz w:val="20"/>
          <w:szCs w:val="20"/>
        </w:rPr>
        <w:t>'methratio'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source</w:t>
      </w:r>
      <w:r w:rsidRPr="00AC12AC">
        <w:rPr>
          <w:rFonts w:ascii="Courier" w:eastAsia="Times New Roman" w:hAnsi="Courier" w:cs="Times New Roman"/>
          <w:color w:val="666666"/>
          <w:sz w:val="20"/>
          <w:szCs w:val="20"/>
        </w:rPr>
        <w:t>,  </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8000"/>
          <w:sz w:val="20"/>
          <w:szCs w:val="20"/>
        </w:rPr>
        <w:t>'CpG'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feature</w:t>
      </w:r>
      <w:r w:rsidRPr="00AC12AC">
        <w:rPr>
          <w:rFonts w:ascii="Courier" w:eastAsia="Times New Roman" w:hAnsi="Courier" w:cs="Times New Roman"/>
          <w:color w:val="666666"/>
          <w:sz w:val="20"/>
          <w:szCs w:val="20"/>
        </w:rPr>
        <w:t>, </w:t>
      </w:r>
      <w:r w:rsidRPr="00AC12AC">
        <w:rPr>
          <w:rFonts w:ascii="Courier" w:eastAsia="Times New Roman" w:hAnsi="Courier" w:cs="Times New Roman"/>
          <w:color w:val="000000"/>
          <w:sz w:val="20"/>
          <w:szCs w:val="20"/>
        </w:rPr>
        <w:br/>
        <w:t>pos </w:t>
      </w:r>
      <w:r w:rsidRPr="00AC12AC">
        <w:rPr>
          <w:rFonts w:ascii="Courier" w:eastAsia="Times New Roman" w:hAnsi="Courier" w:cs="Times New Roman"/>
          <w:color w:val="0000FF"/>
          <w:sz w:val="20"/>
          <w:szCs w:val="20"/>
        </w:rPr>
        <w:t>as start</w:t>
      </w:r>
      <w:r w:rsidRPr="00AC12AC">
        <w:rPr>
          <w:rFonts w:ascii="Courier" w:eastAsia="Times New Roman" w:hAnsi="Courier" w:cs="Times New Roman"/>
          <w:color w:val="666666"/>
          <w:sz w:val="20"/>
          <w:szCs w:val="20"/>
        </w:rPr>
        <w:t>,</w:t>
      </w:r>
      <w:r w:rsidRPr="00AC12AC">
        <w:rPr>
          <w:rFonts w:ascii="Courier" w:eastAsia="Times New Roman" w:hAnsi="Courier" w:cs="Times New Roman"/>
          <w:color w:val="000000"/>
          <w:sz w:val="20"/>
          <w:szCs w:val="20"/>
        </w:rPr>
        <w:br/>
        <w:t>pos </w:t>
      </w:r>
      <w:r w:rsidRPr="00AC12AC">
        <w:rPr>
          <w:rFonts w:ascii="Courier" w:eastAsia="Times New Roman" w:hAnsi="Courier" w:cs="Times New Roman"/>
          <w:color w:val="0000FF"/>
          <w:sz w:val="20"/>
          <w:szCs w:val="20"/>
        </w:rPr>
        <w:t>+ </w:t>
      </w:r>
      <w:r w:rsidRPr="00AC12AC">
        <w:rPr>
          <w:rFonts w:ascii="Courier" w:eastAsia="Times New Roman" w:hAnsi="Courier" w:cs="Times New Roman"/>
          <w:color w:val="008B8B"/>
          <w:sz w:val="20"/>
          <w:szCs w:val="20"/>
        </w:rPr>
        <w:t>1 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[end]</w:t>
      </w:r>
      <w:r w:rsidRPr="00AC12AC">
        <w:rPr>
          <w:rFonts w:ascii="Courier" w:eastAsia="Times New Roman" w:hAnsi="Courier" w:cs="Times New Roman"/>
          <w:color w:val="666666"/>
          <w:sz w:val="20"/>
          <w:szCs w:val="20"/>
        </w:rPr>
        <w:t>,</w:t>
      </w:r>
      <w:r w:rsidRPr="00AC12AC">
        <w:rPr>
          <w:rFonts w:ascii="Courier" w:eastAsia="Times New Roman" w:hAnsi="Courier" w:cs="Times New Roman"/>
          <w:color w:val="000000"/>
          <w:sz w:val="20"/>
          <w:szCs w:val="20"/>
        </w:rPr>
        <w:br/>
        <w:t>ratio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score</w:t>
      </w:r>
      <w:r w:rsidRPr="00AC12AC">
        <w:rPr>
          <w:rFonts w:ascii="Courier" w:eastAsia="Times New Roman" w:hAnsi="Courier" w:cs="Times New Roman"/>
          <w:color w:val="666666"/>
          <w:sz w:val="20"/>
          <w:szCs w:val="20"/>
        </w:rPr>
        <w:t>,  </w:t>
      </w:r>
      <w:r w:rsidRPr="00AC12AC">
        <w:rPr>
          <w:rFonts w:ascii="Courier" w:eastAsia="Times New Roman" w:hAnsi="Courier" w:cs="Times New Roman"/>
          <w:color w:val="000000"/>
          <w:sz w:val="20"/>
          <w:szCs w:val="20"/>
        </w:rPr>
        <w:br/>
        <w:t>strand</w:t>
      </w:r>
      <w:r w:rsidRPr="00AC12AC">
        <w:rPr>
          <w:rFonts w:ascii="Courier" w:eastAsia="Times New Roman" w:hAnsi="Courier" w:cs="Times New Roman"/>
          <w:color w:val="666666"/>
          <w:sz w:val="20"/>
          <w:szCs w:val="20"/>
        </w:rPr>
        <w:t>,  </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8000"/>
          <w:sz w:val="20"/>
          <w:szCs w:val="20"/>
        </w:rPr>
        <w:t>'.'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frame</w:t>
      </w:r>
      <w:r w:rsidRPr="00AC12AC">
        <w:rPr>
          <w:rFonts w:ascii="Courier" w:eastAsia="Times New Roman" w:hAnsi="Courier" w:cs="Times New Roman"/>
          <w:color w:val="666666"/>
          <w:sz w:val="20"/>
          <w:szCs w:val="20"/>
        </w:rPr>
        <w:t>,  </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8000"/>
          <w:sz w:val="20"/>
          <w:szCs w:val="20"/>
        </w:rPr>
        <w:t>'.' </w:t>
      </w:r>
      <w:r w:rsidRPr="00AC12AC">
        <w:rPr>
          <w:rFonts w:ascii="Courier" w:eastAsia="Times New Roman" w:hAnsi="Courier" w:cs="Times New Roman"/>
          <w:color w:val="0000FF"/>
          <w:sz w:val="20"/>
          <w:szCs w:val="20"/>
        </w:rPr>
        <w:t>as </w:t>
      </w:r>
      <w:r w:rsidRPr="00AC12AC">
        <w:rPr>
          <w:rFonts w:ascii="Courier" w:eastAsia="Times New Roman" w:hAnsi="Courier" w:cs="Times New Roman"/>
          <w:color w:val="000000"/>
          <w:sz w:val="20"/>
          <w:szCs w:val="20"/>
        </w:rPr>
        <w:t>attribute  </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00FF"/>
          <w:sz w:val="20"/>
          <w:szCs w:val="20"/>
        </w:rPr>
        <w:t>FROM </w:t>
      </w:r>
      <w:r w:rsidRPr="00AC12AC">
        <w:rPr>
          <w:rFonts w:ascii="Courier" w:eastAsia="Times New Roman" w:hAnsi="Courier" w:cs="Times New Roman"/>
          <w:color w:val="000000"/>
          <w:sz w:val="20"/>
          <w:szCs w:val="20"/>
        </w:rPr>
        <w:t>[mgavery</w:t>
      </w:r>
      <w:r w:rsidRPr="00AC12AC">
        <w:rPr>
          <w:rFonts w:ascii="Courier" w:eastAsia="Times New Roman" w:hAnsi="Courier" w:cs="Times New Roman"/>
          <w:color w:val="FF0000"/>
          <w:sz w:val="20"/>
          <w:szCs w:val="20"/>
        </w:rPr>
        <w:t>@washington</w:t>
      </w:r>
      <w:r w:rsidRPr="00AC12AC">
        <w:rPr>
          <w:rFonts w:ascii="Courier" w:eastAsia="Times New Roman" w:hAnsi="Courier" w:cs="Times New Roman"/>
          <w:color w:val="000000"/>
          <w:sz w:val="20"/>
          <w:szCs w:val="20"/>
        </w:rPr>
        <w:t>.edu].[Mix54methratio_final]     </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00FF"/>
          <w:sz w:val="20"/>
          <w:szCs w:val="20"/>
        </w:rPr>
        <w:t>where </w:t>
      </w:r>
      <w:r w:rsidRPr="00AC12AC">
        <w:rPr>
          <w:rFonts w:ascii="Courier" w:eastAsia="Times New Roman" w:hAnsi="Courier" w:cs="Times New Roman"/>
          <w:color w:val="000000"/>
          <w:sz w:val="20"/>
          <w:szCs w:val="20"/>
        </w:rPr>
        <w:br/>
        <w:t>context </w:t>
      </w:r>
      <w:r w:rsidRPr="00AC12AC">
        <w:rPr>
          <w:rFonts w:ascii="Courier" w:eastAsia="Times New Roman" w:hAnsi="Courier" w:cs="Times New Roman"/>
          <w:color w:val="0000FF"/>
          <w:sz w:val="20"/>
          <w:szCs w:val="20"/>
        </w:rPr>
        <w:t>like </w:t>
      </w:r>
      <w:r w:rsidRPr="00AC12AC">
        <w:rPr>
          <w:rFonts w:ascii="Courier" w:eastAsia="Times New Roman" w:hAnsi="Courier" w:cs="Times New Roman"/>
          <w:color w:val="008000"/>
          <w:sz w:val="20"/>
          <w:szCs w:val="20"/>
        </w:rPr>
        <w:t>'__CG_' </w:t>
      </w:r>
      <w:r w:rsidRPr="00AC12AC">
        <w:rPr>
          <w:rFonts w:ascii="Courier" w:eastAsia="Times New Roman" w:hAnsi="Courier" w:cs="Times New Roman"/>
          <w:color w:val="AA7700"/>
          <w:sz w:val="20"/>
          <w:szCs w:val="20"/>
        </w:rPr>
        <w:t>--_=single character wildcard</w:t>
      </w:r>
      <w:r w:rsidRPr="00AC12AC">
        <w:rPr>
          <w:rFonts w:ascii="Courier" w:eastAsia="Times New Roman" w:hAnsi="Courier" w:cs="Times New Roman"/>
          <w:color w:val="000000"/>
          <w:sz w:val="20"/>
          <w:szCs w:val="20"/>
        </w:rPr>
        <w:br/>
      </w:r>
      <w:r w:rsidRPr="00AC12AC">
        <w:rPr>
          <w:rFonts w:ascii="Courier" w:eastAsia="Times New Roman" w:hAnsi="Courier" w:cs="Times New Roman"/>
          <w:color w:val="0000FF"/>
          <w:sz w:val="20"/>
          <w:szCs w:val="20"/>
        </w:rPr>
        <w:t>and</w:t>
      </w:r>
      <w:r w:rsidRPr="00AC12AC">
        <w:rPr>
          <w:rFonts w:ascii="Courier" w:eastAsia="Times New Roman" w:hAnsi="Courier" w:cs="Times New Roman"/>
          <w:color w:val="000000"/>
          <w:sz w:val="20"/>
          <w:szCs w:val="20"/>
        </w:rPr>
        <w:br/>
        <w:t>CT_Count </w:t>
      </w:r>
      <w:r w:rsidRPr="00AC12AC">
        <w:rPr>
          <w:rFonts w:ascii="Courier" w:eastAsia="Times New Roman" w:hAnsi="Courier" w:cs="Times New Roman"/>
          <w:color w:val="0000FF"/>
          <w:sz w:val="20"/>
          <w:szCs w:val="20"/>
        </w:rPr>
        <w:t>&gt; </w:t>
      </w:r>
      <w:r w:rsidRPr="00AC12AC">
        <w:rPr>
          <w:rFonts w:ascii="Courier" w:eastAsia="Times New Roman" w:hAnsi="Courier" w:cs="Times New Roman"/>
          <w:color w:val="008B8B"/>
          <w:sz w:val="20"/>
          <w:szCs w:val="20"/>
        </w:rPr>
        <w:t>5</w:t>
      </w:r>
      <w:r w:rsidRPr="00AC12AC">
        <w:rPr>
          <w:rFonts w:ascii="Courier" w:eastAsia="Times New Roman" w:hAnsi="Courier" w:cs="Times New Roman"/>
          <w:color w:val="000000"/>
          <w:sz w:val="20"/>
          <w:szCs w:val="20"/>
        </w:rPr>
        <w:t>​</w:t>
      </w:r>
    </w:p>
    <w:p w14:paraId="57548940" w14:textId="77777777" w:rsidR="00043D1C" w:rsidRDefault="00043D1C" w:rsidP="00043D1C"/>
    <w:p w14:paraId="6122339D" w14:textId="77777777" w:rsidR="00043D1C" w:rsidRDefault="00043D1C" w:rsidP="00043D1C"/>
    <w:p w14:paraId="7823064B" w14:textId="77777777" w:rsidR="00043D1C" w:rsidRPr="00D370A2" w:rsidRDefault="00043D1C" w:rsidP="00043D1C">
      <w:pPr>
        <w:rPr>
          <w:i/>
        </w:rPr>
      </w:pPr>
      <w:r w:rsidRPr="00D370A2">
        <w:rPr>
          <w:i/>
        </w:rPr>
        <w:t xml:space="preserve"> </w:t>
      </w:r>
    </w:p>
    <w:p w14:paraId="72B5598A" w14:textId="77777777" w:rsidR="00043D1C" w:rsidRDefault="00043D1C" w:rsidP="00043D1C"/>
    <w:p w14:paraId="3238EB5C" w14:textId="77777777" w:rsidR="00043D1C" w:rsidRDefault="00043D1C" w:rsidP="00043D1C"/>
    <w:p w14:paraId="4CA9F55F" w14:textId="77777777" w:rsidR="00043D1C" w:rsidRDefault="00043D1C" w:rsidP="00043D1C"/>
    <w:p w14:paraId="2F372C42" w14:textId="77777777" w:rsidR="00043D1C" w:rsidRDefault="00043D1C" w:rsidP="00043D1C"/>
    <w:p w14:paraId="72A9A548" w14:textId="2333C42E" w:rsidR="00043D1C" w:rsidRDefault="00043D1C" w:rsidP="00043D1C">
      <w:pPr>
        <w:rPr>
          <w:b/>
        </w:rPr>
      </w:pPr>
      <w:r w:rsidRPr="00120C54">
        <w:rPr>
          <w:b/>
        </w:rPr>
        <w:t xml:space="preserve"> A ce moment, j’obtiens </w:t>
      </w:r>
      <w:r>
        <w:rPr>
          <w:b/>
        </w:rPr>
        <w:t>un fichier .csv avec toutes les zones putatives de methylations, mais il faut rajouter un code</w:t>
      </w:r>
      <w:r w:rsidR="009E4BAB">
        <w:rPr>
          <w:b/>
        </w:rPr>
        <w:t xml:space="preserve"> (precedemment </w:t>
      </w:r>
      <w:r w:rsidR="00AF5313">
        <w:rPr>
          <w:b/>
        </w:rPr>
        <w:t>:and ratio &gt;</w:t>
      </w:r>
      <w:r>
        <w:rPr>
          <w:b/>
        </w:rPr>
        <w:t xml:space="preserve"> </w:t>
      </w:r>
      <w:r w:rsidR="00AF5313">
        <w:rPr>
          <w:b/>
        </w:rPr>
        <w:t>0.5)</w:t>
      </w:r>
      <w:r>
        <w:rPr>
          <w:b/>
        </w:rPr>
        <w:t>(ou alors sur excel)pour ne conserver que les zones avec un score sup ou egal a 50%</w:t>
      </w:r>
      <w:r w:rsidR="009E4BAB">
        <w:rPr>
          <w:b/>
        </w:rPr>
        <w:t xml:space="preserve">  </w:t>
      </w:r>
    </w:p>
    <w:p w14:paraId="7136BC08" w14:textId="77777777" w:rsidR="00043D1C" w:rsidRDefault="00043D1C" w:rsidP="00043D1C">
      <w:pPr>
        <w:rPr>
          <w:b/>
        </w:rPr>
      </w:pPr>
    </w:p>
    <w:p w14:paraId="5BD868EE" w14:textId="77777777" w:rsidR="00043D1C" w:rsidRDefault="00043D1C" w:rsidP="00043D1C">
      <w:pPr>
        <w:rPr>
          <w:b/>
        </w:rPr>
      </w:pPr>
      <w:r>
        <w:rPr>
          <w:b/>
        </w:rPr>
        <w:t>A partir du fichier csv qui est en realite un format gff (9colonnes), je l’enregistre en .txt (tab delimited text) je l’ouvre avec “text wrangler”, j’enregistre en changeant le mac en unix file.</w:t>
      </w:r>
    </w:p>
    <w:p w14:paraId="183E4D34" w14:textId="77777777" w:rsidR="00043D1C" w:rsidRDefault="00043D1C" w:rsidP="00043D1C">
      <w:pPr>
        <w:rPr>
          <w:b/>
        </w:rPr>
      </w:pPr>
    </w:p>
    <w:p w14:paraId="75AE01F5" w14:textId="0DA66750" w:rsidR="00AF5313" w:rsidRDefault="00AF5313" w:rsidP="00043D1C">
      <w:pPr>
        <w:rPr>
          <w:b/>
        </w:rPr>
      </w:pPr>
      <w:r>
        <w:rPr>
          <w:b/>
        </w:rPr>
        <w:t>Je change ensuite le fichier .txt en fichier .gff (en verifiant bien que je ne change pas juste le nom , mais aussi l’extension).</w:t>
      </w:r>
    </w:p>
    <w:p w14:paraId="2F8E1DE0" w14:textId="77777777" w:rsidR="00AF5313" w:rsidRDefault="00AF5313" w:rsidP="00043D1C">
      <w:pPr>
        <w:rPr>
          <w:b/>
        </w:rPr>
      </w:pPr>
    </w:p>
    <w:p w14:paraId="29247618" w14:textId="1D703432" w:rsidR="00043D1C" w:rsidRDefault="00043D1C" w:rsidP="00043D1C">
      <w:pPr>
        <w:rPr>
          <w:b/>
        </w:rPr>
      </w:pPr>
      <w:r>
        <w:rPr>
          <w:b/>
        </w:rPr>
        <w:t>Le but de l’operation suivante est de faire tourner bedtools, cad a partir de mon fichier gff avec tous mes scaffolds, je peux savoir toutes les zones des scaffolds correspondants a un gene en particulier…</w:t>
      </w:r>
      <w:r w:rsidR="007B007B">
        <w:rPr>
          <w:b/>
        </w:rPr>
        <w:t xml:space="preserve"> </w:t>
      </w:r>
    </w:p>
    <w:p w14:paraId="13F9DD46" w14:textId="77777777" w:rsidR="00AF5313" w:rsidRDefault="00AF5313" w:rsidP="00043D1C">
      <w:pPr>
        <w:rPr>
          <w:rFonts w:ascii="Arial" w:eastAsia="Times New Roman" w:hAnsi="Arial" w:cs="Arial"/>
          <w:color w:val="222222"/>
          <w:sz w:val="28"/>
          <w:szCs w:val="28"/>
          <w:shd w:val="clear" w:color="auto" w:fill="FFFFFF"/>
        </w:rPr>
      </w:pPr>
    </w:p>
    <w:p w14:paraId="73AA819F" w14:textId="5D1B26D8" w:rsidR="00AF5313" w:rsidRDefault="00AF5313" w:rsidP="00043D1C">
      <w:pPr>
        <w:rPr>
          <w:rFonts w:ascii="Times" w:eastAsia="Times New Roman" w:hAnsi="Times" w:cs="Times New Roman"/>
          <w:sz w:val="28"/>
          <w:szCs w:val="28"/>
        </w:rPr>
      </w:pPr>
      <w:r w:rsidRPr="00AF5313">
        <w:rPr>
          <w:rFonts w:ascii="Times" w:eastAsia="Times New Roman" w:hAnsi="Times" w:cs="Times New Roman"/>
          <w:sz w:val="28"/>
          <w:szCs w:val="28"/>
        </w:rPr>
        <w:t>!/Users/Shared/Apps/bedtools-2.17.0/bin/intersectBed -wb -a /Volumes/web/scaphapoda/Yanouk/Table_Mix54forGO.gff -b /Volumes/web/trilobite/Crassostrea_gigas_v9_tracks/Cgigas_v9_gene.gff &gt;/Volumes/web/scaphapoda/Yanouk/Mix54intersectbed.txt</w:t>
      </w:r>
    </w:p>
    <w:p w14:paraId="092E5B51" w14:textId="77777777" w:rsidR="007B007B" w:rsidRDefault="007B007B" w:rsidP="00043D1C">
      <w:pPr>
        <w:rPr>
          <w:rFonts w:ascii="Times" w:eastAsia="Times New Roman" w:hAnsi="Times" w:cs="Times New Roman"/>
          <w:sz w:val="28"/>
          <w:szCs w:val="28"/>
        </w:rPr>
      </w:pPr>
    </w:p>
    <w:p w14:paraId="748F1736" w14:textId="2A3B38AD" w:rsidR="007B007B" w:rsidRDefault="007B007B" w:rsidP="00043D1C">
      <w:pPr>
        <w:rPr>
          <w:rFonts w:ascii="Times" w:eastAsia="Times New Roman" w:hAnsi="Times" w:cs="Times New Roman"/>
          <w:i/>
          <w:sz w:val="28"/>
          <w:szCs w:val="28"/>
        </w:rPr>
      </w:pPr>
      <w:r>
        <w:rPr>
          <w:rFonts w:ascii="Times" w:eastAsia="Times New Roman" w:hAnsi="Times" w:cs="Times New Roman"/>
          <w:i/>
          <w:sz w:val="28"/>
          <w:szCs w:val="28"/>
        </w:rPr>
        <w:t>le premier fichier gff est le fichier d’entrée qui est le fichier.txt que l’on a transforme en gff.  L second fichier gff correspond au fichier du labo correspondant aux regions intrageniques ( on aurait pu faire la meme avec les exons, les introns, les promoteurs…). On obtient donc l’ID de nos scaffolds touches par les methylations. Le fichier .txt de la fin est le fichier de sortie.</w:t>
      </w:r>
    </w:p>
    <w:p w14:paraId="758C80EF" w14:textId="77777777" w:rsidR="007B007B" w:rsidRDefault="007B007B" w:rsidP="00043D1C">
      <w:pPr>
        <w:rPr>
          <w:rFonts w:ascii="Times" w:eastAsia="Times New Roman" w:hAnsi="Times" w:cs="Times New Roman"/>
          <w:i/>
          <w:sz w:val="28"/>
          <w:szCs w:val="28"/>
        </w:rPr>
      </w:pPr>
    </w:p>
    <w:p w14:paraId="3CFA1565" w14:textId="08B26524" w:rsidR="007B007B" w:rsidRPr="007B007B" w:rsidRDefault="007B007B" w:rsidP="00043D1C">
      <w:pPr>
        <w:rPr>
          <w:rFonts w:ascii="Times" w:eastAsia="Times New Roman" w:hAnsi="Times" w:cs="Times New Roman"/>
          <w:i/>
          <w:sz w:val="28"/>
          <w:szCs w:val="28"/>
        </w:rPr>
      </w:pPr>
      <w:r>
        <w:rPr>
          <w:rFonts w:ascii="Times" w:eastAsia="Times New Roman" w:hAnsi="Times" w:cs="Times New Roman"/>
          <w:i/>
          <w:sz w:val="28"/>
          <w:szCs w:val="28"/>
        </w:rPr>
        <w:t>On ouvre ce fichier s</w:t>
      </w:r>
      <w:r w:rsidR="00126121">
        <w:rPr>
          <w:rFonts w:ascii="Times" w:eastAsia="Times New Roman" w:hAnsi="Times" w:cs="Times New Roman"/>
          <w:i/>
          <w:sz w:val="28"/>
          <w:szCs w:val="28"/>
        </w:rPr>
        <w:t>ous excel, et ne pas oublier de virer dans la colonne ID le “ID=” ainsi que le “;” a la fin.</w:t>
      </w:r>
    </w:p>
    <w:p w14:paraId="338DACFD" w14:textId="77777777" w:rsidR="00043D1C" w:rsidRDefault="00043D1C" w:rsidP="00043D1C">
      <w:pPr>
        <w:rPr>
          <w:b/>
        </w:rPr>
      </w:pPr>
    </w:p>
    <w:p w14:paraId="5D32472A" w14:textId="09D94EF5" w:rsidR="00043D1C" w:rsidRDefault="003856F5" w:rsidP="00043D1C">
      <w:pPr>
        <w:rPr>
          <w:b/>
        </w:rPr>
      </w:pPr>
      <w:r>
        <w:rPr>
          <w:b/>
        </w:rPr>
        <w:t>ID sur SQLSHARE</w:t>
      </w:r>
    </w:p>
    <w:p w14:paraId="60431DC1" w14:textId="01DFB093" w:rsidR="003856F5" w:rsidRPr="003856F5" w:rsidRDefault="003856F5" w:rsidP="003856F5">
      <w:pPr>
        <w:rPr>
          <w:rFonts w:ascii="Courier" w:eastAsia="Times New Roman" w:hAnsi="Courier" w:cs="Times New Roman"/>
          <w:color w:val="000000"/>
        </w:rPr>
      </w:pPr>
      <w:r w:rsidRPr="003856F5">
        <w:rPr>
          <w:rFonts w:ascii="Courier" w:eastAsia="Times New Roman" w:hAnsi="Courier" w:cs="Times New Roman"/>
          <w:color w:val="0000FF"/>
        </w:rPr>
        <w:t>SELECT * FROM </w:t>
      </w:r>
      <w:r w:rsidRPr="003856F5">
        <w:rPr>
          <w:rFonts w:ascii="Courier" w:eastAsia="Times New Roman" w:hAnsi="Courier" w:cs="Times New Roman"/>
          <w:color w:val="000000"/>
        </w:rPr>
        <w:t>[noukitus</w:t>
      </w:r>
      <w:r w:rsidRPr="003856F5">
        <w:rPr>
          <w:rFonts w:ascii="Courier" w:eastAsia="Times New Roman" w:hAnsi="Courier" w:cs="Times New Roman"/>
          <w:color w:val="FF0000"/>
        </w:rPr>
        <w:t>@gmail</w:t>
      </w:r>
      <w:r w:rsidRPr="003856F5">
        <w:rPr>
          <w:rFonts w:ascii="Courier" w:eastAsia="Times New Roman" w:hAnsi="Courier" w:cs="Times New Roman"/>
          <w:color w:val="000000"/>
        </w:rPr>
        <w:t>.com].[Mix54intersectbedfinal.txt]</w:t>
      </w:r>
      <w:r w:rsidRPr="003856F5">
        <w:rPr>
          <w:rFonts w:ascii="Courier" w:eastAsia="Times New Roman" w:hAnsi="Courier" w:cs="Times New Roman"/>
          <w:color w:val="000000"/>
        </w:rPr>
        <w:br/>
        <w:t>      </w:t>
      </w:r>
      <w:r w:rsidR="00E90384">
        <w:rPr>
          <w:rFonts w:ascii="Courier" w:eastAsia="Times New Roman" w:hAnsi="Courier" w:cs="Times New Roman"/>
          <w:color w:val="0000FF"/>
        </w:rPr>
        <w:t>share_</w:t>
      </w:r>
      <w:r w:rsidRPr="003856F5">
        <w:rPr>
          <w:rFonts w:ascii="Courier" w:eastAsia="Times New Roman" w:hAnsi="Courier" w:cs="Times New Roman"/>
          <w:color w:val="000000"/>
        </w:rPr>
        <w:t>​</w:t>
      </w:r>
    </w:p>
    <w:p w14:paraId="3E0948FC" w14:textId="42434FE7" w:rsidR="003856F5" w:rsidRDefault="003856F5" w:rsidP="00043D1C">
      <w:pPr>
        <w:rPr>
          <w:rFonts w:ascii="Courier" w:eastAsia="Times New Roman" w:hAnsi="Courier" w:cs="Times New Roman"/>
          <w:color w:val="000000"/>
        </w:rPr>
      </w:pPr>
      <w:r w:rsidRPr="003856F5">
        <w:rPr>
          <w:rFonts w:ascii="Times" w:eastAsia="Times New Roman" w:hAnsi="Times" w:cs="Times New Roman"/>
          <w:i/>
          <w:color w:val="000000"/>
          <w:sz w:val="28"/>
          <w:szCs w:val="28"/>
        </w:rPr>
        <w:t>A partir du fichier de Mackenzie (disponible sur SQLshare :</w:t>
      </w:r>
      <w:r>
        <w:rPr>
          <w:rFonts w:ascii="Times" w:eastAsia="Times New Roman" w:hAnsi="Times" w:cs="Times New Roman"/>
          <w:i/>
          <w:color w:val="000000"/>
          <w:sz w:val="28"/>
          <w:szCs w:val="28"/>
        </w:rPr>
        <w:t xml:space="preserve"> </w:t>
      </w:r>
      <w:r w:rsidRPr="003856F5">
        <w:rPr>
          <w:rFonts w:ascii="Courier" w:eastAsia="Times New Roman" w:hAnsi="Courier" w:cs="Times New Roman"/>
          <w:color w:val="000000"/>
        </w:rPr>
        <w:t>[mgavery</w:t>
      </w:r>
      <w:r w:rsidRPr="003856F5">
        <w:rPr>
          <w:rFonts w:ascii="Courier" w:eastAsia="Times New Roman" w:hAnsi="Courier" w:cs="Times New Roman"/>
          <w:color w:val="FF0000"/>
        </w:rPr>
        <w:t>@washington</w:t>
      </w:r>
      <w:r w:rsidRPr="003856F5">
        <w:rPr>
          <w:rFonts w:ascii="Courier" w:eastAsia="Times New Roman" w:hAnsi="Courier" w:cs="Times New Roman"/>
          <w:color w:val="000000"/>
        </w:rPr>
        <w:t>.edu].[TJGR_Gene_SPID_evalue_Description.txt]</w:t>
      </w:r>
      <w:r>
        <w:rPr>
          <w:rFonts w:ascii="Courier" w:eastAsia="Times New Roman" w:hAnsi="Courier" w:cs="Times New Roman"/>
          <w:color w:val="000000"/>
        </w:rPr>
        <w:t xml:space="preserve">   ca me permet d’avoir l’ID et la GO des genes ayant des methylations!!!</w:t>
      </w:r>
    </w:p>
    <w:p w14:paraId="4CC1CACA" w14:textId="77777777" w:rsidR="003856F5" w:rsidRDefault="003856F5" w:rsidP="00043D1C">
      <w:pPr>
        <w:rPr>
          <w:rFonts w:ascii="Courier" w:eastAsia="Times New Roman" w:hAnsi="Courier" w:cs="Times New Roman"/>
          <w:color w:val="000000"/>
        </w:rPr>
      </w:pPr>
    </w:p>
    <w:p w14:paraId="60C50387" w14:textId="77777777" w:rsidR="009A0A75" w:rsidRDefault="009A0A75" w:rsidP="00043D1C">
      <w:pPr>
        <w:rPr>
          <w:rFonts w:ascii="Courier" w:eastAsia="Times New Roman" w:hAnsi="Courier" w:cs="Times New Roman"/>
          <w:color w:val="000000"/>
        </w:rPr>
      </w:pPr>
    </w:p>
    <w:p w14:paraId="0125346E" w14:textId="0468279E" w:rsidR="009A0A75" w:rsidRDefault="00587062" w:rsidP="00043D1C">
      <w:pPr>
        <w:rPr>
          <w:rFonts w:ascii="Courier" w:eastAsia="Times New Roman" w:hAnsi="Courier" w:cs="Times New Roman"/>
          <w:b/>
          <w:color w:val="000000"/>
        </w:rPr>
      </w:pPr>
      <w:r w:rsidRPr="00587062">
        <w:rPr>
          <w:rFonts w:ascii="Courier" w:eastAsia="Times New Roman" w:hAnsi="Courier" w:cs="Times New Roman"/>
          <w:b/>
          <w:color w:val="000000"/>
        </w:rPr>
        <w:t>TRAVAIL AVANCE SUR SQL SHARE</w:t>
      </w:r>
      <w:r w:rsidR="008D2E07">
        <w:rPr>
          <w:rFonts w:ascii="Courier" w:eastAsia="Times New Roman" w:hAnsi="Courier" w:cs="Times New Roman"/>
          <w:b/>
          <w:color w:val="000000"/>
        </w:rPr>
        <w:t xml:space="preserve"> ou R Package</w:t>
      </w:r>
    </w:p>
    <w:p w14:paraId="438E9A48" w14:textId="77777777" w:rsidR="008408D1" w:rsidRDefault="008408D1" w:rsidP="00043D1C">
      <w:pPr>
        <w:rPr>
          <w:rFonts w:ascii="Courier" w:eastAsia="Times New Roman" w:hAnsi="Courier" w:cs="Times New Roman"/>
          <w:b/>
          <w:color w:val="000000"/>
        </w:rPr>
      </w:pPr>
    </w:p>
    <w:p w14:paraId="50C18476" w14:textId="2B038793" w:rsidR="008408D1" w:rsidRDefault="008408D1" w:rsidP="00043D1C">
      <w:pPr>
        <w:rPr>
          <w:rFonts w:ascii="Courier" w:eastAsia="Times New Roman" w:hAnsi="Courier" w:cs="Times New Roman"/>
          <w:i/>
          <w:color w:val="000000"/>
        </w:rPr>
      </w:pPr>
      <w:r>
        <w:rPr>
          <w:rFonts w:ascii="Courier" w:eastAsia="Times New Roman" w:hAnsi="Courier" w:cs="Times New Roman"/>
          <w:i/>
          <w:color w:val="000000"/>
        </w:rPr>
        <w:t>Il faut (encore une fois) modifie la forme du fichier excel, changer les colonnes sur sqlshare avec le code suivant</w:t>
      </w:r>
    </w:p>
    <w:p w14:paraId="354CFC06" w14:textId="77777777" w:rsidR="00A108D2" w:rsidRPr="00A108D2" w:rsidRDefault="0074388F" w:rsidP="00A108D2">
      <w:pPr>
        <w:rPr>
          <w:rFonts w:ascii="Times" w:eastAsia="Times New Roman" w:hAnsi="Times" w:cs="Times New Roman"/>
          <w:sz w:val="20"/>
          <w:szCs w:val="20"/>
        </w:rPr>
      </w:pPr>
      <w:r w:rsidRPr="0074388F">
        <w:rPr>
          <w:rFonts w:ascii="Courier" w:eastAsia="Times New Roman" w:hAnsi="Courier" w:cs="Times New Roman"/>
          <w:color w:val="0000FF"/>
          <w:sz w:val="20"/>
          <w:szCs w:val="20"/>
        </w:rPr>
        <w:t>SELECT </w:t>
      </w:r>
      <w:r w:rsidRPr="0074388F">
        <w:rPr>
          <w:rFonts w:ascii="Courier" w:eastAsia="Times New Roman" w:hAnsi="Courier" w:cs="Times New Roman"/>
          <w:color w:val="000000"/>
          <w:sz w:val="20"/>
          <w:szCs w:val="20"/>
        </w:rPr>
        <w:br/>
        <w:t>  chr </w:t>
      </w:r>
      <w:r w:rsidRPr="0074388F">
        <w:rPr>
          <w:rFonts w:ascii="Courier" w:eastAsia="Times New Roman" w:hAnsi="Courier" w:cs="Times New Roman"/>
          <w:color w:val="0000FF"/>
          <w:sz w:val="20"/>
          <w:szCs w:val="20"/>
        </w:rPr>
        <w:t>as </w:t>
      </w:r>
      <w:r w:rsidRPr="0074388F">
        <w:rPr>
          <w:rFonts w:ascii="Courier" w:eastAsia="Times New Roman" w:hAnsi="Courier" w:cs="Times New Roman"/>
          <w:color w:val="000000"/>
          <w:sz w:val="20"/>
          <w:szCs w:val="20"/>
        </w:rPr>
        <w:t>chr</w:t>
      </w:r>
      <w:r w:rsidRPr="0074388F">
        <w:rPr>
          <w:rFonts w:ascii="Courier" w:eastAsia="Times New Roman" w:hAnsi="Courier" w:cs="Times New Roman"/>
          <w:color w:val="666666"/>
          <w:sz w:val="20"/>
          <w:szCs w:val="20"/>
        </w:rPr>
        <w:t>,</w:t>
      </w:r>
      <w:r w:rsidRPr="0074388F">
        <w:rPr>
          <w:rFonts w:ascii="Courier" w:eastAsia="Times New Roman" w:hAnsi="Courier" w:cs="Times New Roman"/>
          <w:color w:val="000000"/>
          <w:sz w:val="20"/>
          <w:szCs w:val="20"/>
        </w:rPr>
        <w:br/>
        <w:t>  pos </w:t>
      </w:r>
      <w:r w:rsidRPr="0074388F">
        <w:rPr>
          <w:rFonts w:ascii="Courier" w:eastAsia="Times New Roman" w:hAnsi="Courier" w:cs="Times New Roman"/>
          <w:color w:val="0000FF"/>
          <w:sz w:val="20"/>
          <w:szCs w:val="20"/>
        </w:rPr>
        <w:t>as start</w:t>
      </w:r>
      <w:r w:rsidRPr="0074388F">
        <w:rPr>
          <w:rFonts w:ascii="Courier" w:eastAsia="Times New Roman" w:hAnsi="Courier" w:cs="Times New Roman"/>
          <w:color w:val="666666"/>
          <w:sz w:val="20"/>
          <w:szCs w:val="20"/>
        </w:rPr>
        <w:t>,</w:t>
      </w:r>
      <w:r w:rsidRPr="0074388F">
        <w:rPr>
          <w:rFonts w:ascii="Courier" w:eastAsia="Times New Roman" w:hAnsi="Courier" w:cs="Times New Roman"/>
          <w:color w:val="000000"/>
          <w:sz w:val="20"/>
          <w:szCs w:val="20"/>
        </w:rPr>
        <w:br/>
        <w:t>  </w:t>
      </w:r>
      <w:r w:rsidRPr="0074388F">
        <w:rPr>
          <w:rFonts w:ascii="Courier" w:eastAsia="Times New Roman" w:hAnsi="Courier" w:cs="Times New Roman"/>
          <w:color w:val="008000"/>
          <w:sz w:val="20"/>
          <w:szCs w:val="20"/>
        </w:rPr>
        <w:t>'+' </w:t>
      </w:r>
      <w:r w:rsidRPr="0074388F">
        <w:rPr>
          <w:rFonts w:ascii="Courier" w:eastAsia="Times New Roman" w:hAnsi="Courier" w:cs="Times New Roman"/>
          <w:color w:val="0000FF"/>
          <w:sz w:val="20"/>
          <w:szCs w:val="20"/>
        </w:rPr>
        <w:t>as </w:t>
      </w:r>
      <w:r w:rsidRPr="0074388F">
        <w:rPr>
          <w:rFonts w:ascii="Courier" w:eastAsia="Times New Roman" w:hAnsi="Courier" w:cs="Times New Roman"/>
          <w:color w:val="000000"/>
          <w:sz w:val="20"/>
          <w:szCs w:val="20"/>
        </w:rPr>
        <w:t>strand</w:t>
      </w:r>
      <w:r w:rsidRPr="0074388F">
        <w:rPr>
          <w:rFonts w:ascii="Courier" w:eastAsia="Times New Roman" w:hAnsi="Courier" w:cs="Times New Roman"/>
          <w:color w:val="666666"/>
          <w:sz w:val="20"/>
          <w:szCs w:val="20"/>
        </w:rPr>
        <w:t>,</w:t>
      </w:r>
      <w:r w:rsidRPr="0074388F">
        <w:rPr>
          <w:rFonts w:ascii="Courier" w:eastAsia="Times New Roman" w:hAnsi="Courier" w:cs="Times New Roman"/>
          <w:color w:val="000000"/>
          <w:sz w:val="20"/>
          <w:szCs w:val="20"/>
        </w:rPr>
        <w:br/>
        <w:t>  </w:t>
      </w:r>
      <w:r w:rsidRPr="0074388F">
        <w:rPr>
          <w:rFonts w:ascii="Courier" w:eastAsia="Times New Roman" w:hAnsi="Courier" w:cs="Times New Roman"/>
          <w:color w:val="FF8C00"/>
          <w:sz w:val="20"/>
          <w:szCs w:val="20"/>
        </w:rPr>
        <w:t>cast </w:t>
      </w:r>
      <w:r w:rsidRPr="0074388F">
        <w:rPr>
          <w:rFonts w:ascii="Courier" w:eastAsia="Times New Roman" w:hAnsi="Courier" w:cs="Times New Roman"/>
          <w:color w:val="000000"/>
          <w:sz w:val="20"/>
          <w:szCs w:val="20"/>
        </w:rPr>
        <w:t>(CT_count </w:t>
      </w:r>
      <w:r w:rsidRPr="0074388F">
        <w:rPr>
          <w:rFonts w:ascii="Courier" w:eastAsia="Times New Roman" w:hAnsi="Courier" w:cs="Times New Roman"/>
          <w:color w:val="0000FF"/>
          <w:sz w:val="20"/>
          <w:szCs w:val="20"/>
        </w:rPr>
        <w:t>as </w:t>
      </w:r>
      <w:r w:rsidRPr="0074388F">
        <w:rPr>
          <w:rFonts w:ascii="Courier" w:eastAsia="Times New Roman" w:hAnsi="Courier" w:cs="Times New Roman"/>
          <w:color w:val="800080"/>
          <w:sz w:val="20"/>
          <w:szCs w:val="20"/>
        </w:rPr>
        <w:t>float</w:t>
      </w:r>
      <w:r w:rsidRPr="0074388F">
        <w:rPr>
          <w:rFonts w:ascii="Courier" w:eastAsia="Times New Roman" w:hAnsi="Courier" w:cs="Times New Roman"/>
          <w:color w:val="000000"/>
          <w:sz w:val="20"/>
          <w:szCs w:val="20"/>
        </w:rPr>
        <w:t>) </w:t>
      </w:r>
      <w:r w:rsidRPr="0074388F">
        <w:rPr>
          <w:rFonts w:ascii="Courier" w:eastAsia="Times New Roman" w:hAnsi="Courier" w:cs="Times New Roman"/>
          <w:color w:val="0000FF"/>
          <w:sz w:val="20"/>
          <w:szCs w:val="20"/>
        </w:rPr>
        <w:t>as </w:t>
      </w:r>
      <w:r w:rsidRPr="0074388F">
        <w:rPr>
          <w:rFonts w:ascii="Courier" w:eastAsia="Times New Roman" w:hAnsi="Courier" w:cs="Times New Roman"/>
          <w:color w:val="000000"/>
          <w:sz w:val="20"/>
          <w:szCs w:val="20"/>
        </w:rPr>
        <w:t>CT_count</w:t>
      </w:r>
      <w:r w:rsidRPr="0074388F">
        <w:rPr>
          <w:rFonts w:ascii="Courier" w:eastAsia="Times New Roman" w:hAnsi="Courier" w:cs="Times New Roman"/>
          <w:color w:val="666666"/>
          <w:sz w:val="20"/>
          <w:szCs w:val="20"/>
        </w:rPr>
        <w:t>,</w:t>
      </w:r>
      <w:r w:rsidRPr="0074388F">
        <w:rPr>
          <w:rFonts w:ascii="Courier" w:eastAsia="Times New Roman" w:hAnsi="Courier" w:cs="Times New Roman"/>
          <w:color w:val="000000"/>
          <w:sz w:val="20"/>
          <w:szCs w:val="20"/>
        </w:rPr>
        <w:br/>
        <w:t>  </w:t>
      </w:r>
      <w:r w:rsidR="00A108D2" w:rsidRPr="00A108D2">
        <w:rPr>
          <w:rFonts w:ascii="Courier" w:eastAsia="Times New Roman" w:hAnsi="Courier" w:cs="Times New Roman"/>
          <w:color w:val="FF8C00"/>
          <w:sz w:val="20"/>
          <w:szCs w:val="20"/>
        </w:rPr>
        <w:t>cast </w:t>
      </w:r>
      <w:r w:rsidR="00A108D2" w:rsidRPr="00A108D2">
        <w:rPr>
          <w:rFonts w:ascii="Courier" w:eastAsia="Times New Roman" w:hAnsi="Courier" w:cs="Times New Roman"/>
          <w:color w:val="000000"/>
          <w:sz w:val="20"/>
          <w:szCs w:val="20"/>
        </w:rPr>
        <w:t>(ratio </w:t>
      </w:r>
      <w:r w:rsidR="00A108D2" w:rsidRPr="00A108D2">
        <w:rPr>
          <w:rFonts w:ascii="Courier" w:eastAsia="Times New Roman" w:hAnsi="Courier" w:cs="Times New Roman"/>
          <w:color w:val="0000FF"/>
          <w:sz w:val="20"/>
          <w:szCs w:val="20"/>
        </w:rPr>
        <w:t>as </w:t>
      </w:r>
      <w:r w:rsidR="00A108D2" w:rsidRPr="00A108D2">
        <w:rPr>
          <w:rFonts w:ascii="Courier" w:eastAsia="Times New Roman" w:hAnsi="Courier" w:cs="Times New Roman"/>
          <w:color w:val="800080"/>
          <w:sz w:val="20"/>
          <w:szCs w:val="20"/>
        </w:rPr>
        <w:t>float</w:t>
      </w:r>
      <w:r w:rsidR="00A108D2" w:rsidRPr="00A108D2">
        <w:rPr>
          <w:rFonts w:ascii="Courier" w:eastAsia="Times New Roman" w:hAnsi="Courier" w:cs="Times New Roman"/>
          <w:color w:val="000000"/>
          <w:sz w:val="20"/>
          <w:szCs w:val="20"/>
        </w:rPr>
        <w:t>) </w:t>
      </w:r>
      <w:r w:rsidR="00A108D2" w:rsidRPr="00A108D2">
        <w:rPr>
          <w:rFonts w:ascii="Courier" w:eastAsia="Times New Roman" w:hAnsi="Courier" w:cs="Times New Roman"/>
          <w:color w:val="0000FF"/>
          <w:sz w:val="20"/>
          <w:szCs w:val="20"/>
        </w:rPr>
        <w:t>as </w:t>
      </w:r>
      <w:r w:rsidR="00A108D2" w:rsidRPr="00A108D2">
        <w:rPr>
          <w:rFonts w:ascii="Courier" w:eastAsia="Times New Roman" w:hAnsi="Courier" w:cs="Times New Roman"/>
          <w:color w:val="000000"/>
          <w:sz w:val="20"/>
          <w:szCs w:val="20"/>
        </w:rPr>
        <w:t>ratio</w:t>
      </w:r>
    </w:p>
    <w:p w14:paraId="67DDB469" w14:textId="049077B5" w:rsidR="0074388F" w:rsidRPr="0074388F" w:rsidRDefault="0074388F" w:rsidP="0074388F">
      <w:pPr>
        <w:rPr>
          <w:rFonts w:ascii="Times" w:eastAsia="Times New Roman" w:hAnsi="Times" w:cs="Times New Roman"/>
          <w:sz w:val="20"/>
          <w:szCs w:val="20"/>
        </w:rPr>
      </w:pPr>
      <w:r w:rsidRPr="0074388F">
        <w:rPr>
          <w:rFonts w:ascii="Courier" w:eastAsia="Times New Roman" w:hAnsi="Courier" w:cs="Times New Roman"/>
          <w:color w:val="000000"/>
          <w:sz w:val="20"/>
          <w:szCs w:val="20"/>
        </w:rPr>
        <w:br/>
      </w:r>
      <w:r w:rsidRPr="0074388F">
        <w:rPr>
          <w:rFonts w:ascii="Courier" w:eastAsia="Times New Roman" w:hAnsi="Courier" w:cs="Times New Roman"/>
          <w:color w:val="0000FF"/>
          <w:sz w:val="20"/>
          <w:szCs w:val="20"/>
        </w:rPr>
        <w:t>FROM </w:t>
      </w:r>
      <w:r w:rsidRPr="0074388F">
        <w:rPr>
          <w:rFonts w:ascii="Courier" w:eastAsia="Times New Roman" w:hAnsi="Courier" w:cs="Times New Roman"/>
          <w:color w:val="000000"/>
          <w:sz w:val="20"/>
          <w:szCs w:val="20"/>
        </w:rPr>
        <w:t>[mgavery</w:t>
      </w:r>
      <w:r w:rsidRPr="0074388F">
        <w:rPr>
          <w:rFonts w:ascii="Courier" w:eastAsia="Times New Roman" w:hAnsi="Courier" w:cs="Times New Roman"/>
          <w:color w:val="FF0000"/>
          <w:sz w:val="20"/>
          <w:szCs w:val="20"/>
        </w:rPr>
        <w:t>@washington</w:t>
      </w:r>
      <w:r w:rsidRPr="0074388F">
        <w:rPr>
          <w:rFonts w:ascii="Courier" w:eastAsia="Times New Roman" w:hAnsi="Courier" w:cs="Times New Roman"/>
          <w:color w:val="000000"/>
          <w:sz w:val="20"/>
          <w:szCs w:val="20"/>
        </w:rPr>
        <w:t>.edu].[Mix54methratio_final]</w:t>
      </w:r>
      <w:r w:rsidRPr="0074388F">
        <w:rPr>
          <w:rFonts w:ascii="Courier" w:eastAsia="Times New Roman" w:hAnsi="Courier" w:cs="Times New Roman"/>
          <w:color w:val="000000"/>
          <w:sz w:val="20"/>
          <w:szCs w:val="20"/>
        </w:rPr>
        <w:br/>
        <w:t>  </w:t>
      </w:r>
      <w:r w:rsidRPr="0074388F">
        <w:rPr>
          <w:rFonts w:ascii="Courier" w:eastAsia="Times New Roman" w:hAnsi="Courier" w:cs="Times New Roman"/>
          <w:color w:val="0000FF"/>
          <w:sz w:val="20"/>
          <w:szCs w:val="20"/>
        </w:rPr>
        <w:t>where </w:t>
      </w:r>
      <w:r w:rsidRPr="0074388F">
        <w:rPr>
          <w:rFonts w:ascii="Courier" w:eastAsia="Times New Roman" w:hAnsi="Courier" w:cs="Times New Roman"/>
          <w:color w:val="000000"/>
          <w:sz w:val="20"/>
          <w:szCs w:val="20"/>
        </w:rPr>
        <w:br/>
        <w:t>context </w:t>
      </w:r>
      <w:r w:rsidRPr="0074388F">
        <w:rPr>
          <w:rFonts w:ascii="Courier" w:eastAsia="Times New Roman" w:hAnsi="Courier" w:cs="Times New Roman"/>
          <w:color w:val="0000FF"/>
          <w:sz w:val="20"/>
          <w:szCs w:val="20"/>
        </w:rPr>
        <w:t>like </w:t>
      </w:r>
      <w:r w:rsidRPr="0074388F">
        <w:rPr>
          <w:rFonts w:ascii="Courier" w:eastAsia="Times New Roman" w:hAnsi="Courier" w:cs="Times New Roman"/>
          <w:color w:val="008000"/>
          <w:sz w:val="20"/>
          <w:szCs w:val="20"/>
        </w:rPr>
        <w:t>'__CG_'</w:t>
      </w:r>
      <w:r w:rsidRPr="0074388F">
        <w:rPr>
          <w:rFonts w:ascii="Courier" w:eastAsia="Times New Roman" w:hAnsi="Courier" w:cs="Times New Roman"/>
          <w:color w:val="000000"/>
          <w:sz w:val="20"/>
          <w:szCs w:val="20"/>
        </w:rPr>
        <w:br/>
      </w:r>
      <w:r w:rsidRPr="0074388F">
        <w:rPr>
          <w:rFonts w:ascii="Courier" w:eastAsia="Times New Roman" w:hAnsi="Courier" w:cs="Times New Roman"/>
          <w:color w:val="0000FF"/>
          <w:sz w:val="20"/>
          <w:szCs w:val="20"/>
        </w:rPr>
        <w:t>and</w:t>
      </w:r>
      <w:r w:rsidRPr="0074388F">
        <w:rPr>
          <w:rFonts w:ascii="Courier" w:eastAsia="Times New Roman" w:hAnsi="Courier" w:cs="Times New Roman"/>
          <w:color w:val="000000"/>
          <w:sz w:val="20"/>
          <w:szCs w:val="20"/>
        </w:rPr>
        <w:br/>
        <w:t>  CT_Count </w:t>
      </w:r>
      <w:r w:rsidRPr="0074388F">
        <w:rPr>
          <w:rFonts w:ascii="Courier" w:eastAsia="Times New Roman" w:hAnsi="Courier" w:cs="Times New Roman"/>
          <w:color w:val="0000FF"/>
          <w:sz w:val="20"/>
          <w:szCs w:val="20"/>
        </w:rPr>
        <w:t>&gt;= </w:t>
      </w:r>
      <w:r w:rsidRPr="0074388F">
        <w:rPr>
          <w:rFonts w:ascii="Courier" w:eastAsia="Times New Roman" w:hAnsi="Courier" w:cs="Times New Roman"/>
          <w:color w:val="008B8B"/>
          <w:sz w:val="20"/>
          <w:szCs w:val="20"/>
        </w:rPr>
        <w:t>5 </w:t>
      </w:r>
      <w:r w:rsidRPr="0074388F">
        <w:rPr>
          <w:rFonts w:ascii="Courier" w:eastAsia="Times New Roman" w:hAnsi="Courier" w:cs="Times New Roman"/>
          <w:color w:val="000000"/>
          <w:sz w:val="20"/>
          <w:szCs w:val="20"/>
        </w:rPr>
        <w:br/>
      </w:r>
      <w:r w:rsidRPr="0074388F">
        <w:rPr>
          <w:rFonts w:ascii="Courier" w:eastAsia="Times New Roman" w:hAnsi="Courier" w:cs="Times New Roman"/>
          <w:color w:val="0000FF"/>
          <w:sz w:val="20"/>
          <w:szCs w:val="20"/>
        </w:rPr>
        <w:t>and </w:t>
      </w:r>
      <w:r w:rsidRPr="0074388F">
        <w:rPr>
          <w:rFonts w:ascii="Courier" w:eastAsia="Times New Roman" w:hAnsi="Courier" w:cs="Times New Roman"/>
          <w:color w:val="000000"/>
          <w:sz w:val="20"/>
          <w:szCs w:val="20"/>
        </w:rPr>
        <w:br/>
        <w:t>  ratio </w:t>
      </w:r>
      <w:r w:rsidRPr="0074388F">
        <w:rPr>
          <w:rFonts w:ascii="Courier" w:eastAsia="Times New Roman" w:hAnsi="Courier" w:cs="Times New Roman"/>
          <w:color w:val="0000FF"/>
          <w:sz w:val="20"/>
          <w:szCs w:val="20"/>
        </w:rPr>
        <w:t>&lt;&gt; </w:t>
      </w:r>
      <w:r w:rsidRPr="0074388F">
        <w:rPr>
          <w:rFonts w:ascii="Courier" w:eastAsia="Times New Roman" w:hAnsi="Courier" w:cs="Times New Roman"/>
          <w:color w:val="008000"/>
          <w:sz w:val="20"/>
          <w:szCs w:val="20"/>
        </w:rPr>
        <w:t>'NA'</w:t>
      </w:r>
    </w:p>
    <w:p w14:paraId="4F93EDF9" w14:textId="77777777" w:rsidR="0074388F" w:rsidRDefault="0074388F" w:rsidP="00043D1C">
      <w:pPr>
        <w:rPr>
          <w:rFonts w:ascii="Courier" w:eastAsia="Times New Roman" w:hAnsi="Courier" w:cs="Times New Roman"/>
          <w:i/>
          <w:color w:val="000000"/>
        </w:rPr>
      </w:pPr>
    </w:p>
    <w:p w14:paraId="3F5F0632" w14:textId="0933BEAA" w:rsidR="0074388F" w:rsidRDefault="0074388F" w:rsidP="00043D1C">
      <w:pPr>
        <w:rPr>
          <w:rFonts w:ascii="Courier" w:eastAsia="Times New Roman" w:hAnsi="Courier" w:cs="Times New Roman"/>
          <w:i/>
          <w:color w:val="000000"/>
        </w:rPr>
      </w:pPr>
      <w:r>
        <w:rPr>
          <w:rFonts w:ascii="Courier" w:eastAsia="Times New Roman" w:hAnsi="Courier" w:cs="Times New Roman"/>
          <w:i/>
          <w:color w:val="000000"/>
        </w:rPr>
        <w:t>Une fois que l’on a le fichier, il faut l’enregistrer en format .txt après avoir supprime la 1ere ligne avec le nom des colonnes!</w:t>
      </w:r>
    </w:p>
    <w:p w14:paraId="0FDDF67A" w14:textId="77777777" w:rsidR="00FC4729" w:rsidRDefault="00FC4729" w:rsidP="00043D1C">
      <w:pPr>
        <w:rPr>
          <w:rFonts w:ascii="Courier" w:eastAsia="Times New Roman" w:hAnsi="Courier" w:cs="Times New Roman"/>
          <w:i/>
          <w:color w:val="000000"/>
        </w:rPr>
      </w:pPr>
    </w:p>
    <w:p w14:paraId="514568EE" w14:textId="6ED75EA8" w:rsidR="00FC4729" w:rsidRPr="00FC4729" w:rsidRDefault="00FC4729" w:rsidP="00043D1C">
      <w:pPr>
        <w:rPr>
          <w:rFonts w:ascii="Courier" w:eastAsia="Times New Roman" w:hAnsi="Courier" w:cs="Times New Roman"/>
          <w:b/>
          <w:i/>
          <w:color w:val="000000"/>
        </w:rPr>
      </w:pPr>
      <w:r w:rsidRPr="00FC4729">
        <w:rPr>
          <w:rFonts w:ascii="Courier" w:eastAsia="Times New Roman" w:hAnsi="Courier" w:cs="Times New Roman"/>
          <w:b/>
          <w:i/>
          <w:color w:val="000000"/>
        </w:rPr>
        <w:t>R</w:t>
      </w:r>
    </w:p>
    <w:p w14:paraId="0A14808A" w14:textId="480AA59E" w:rsidR="0074388F" w:rsidRDefault="00FC4729" w:rsidP="00043D1C">
      <w:pPr>
        <w:rPr>
          <w:rFonts w:ascii="Courier" w:eastAsia="Times New Roman" w:hAnsi="Courier" w:cs="Times New Roman"/>
          <w:i/>
          <w:color w:val="000000"/>
        </w:rPr>
      </w:pPr>
      <w:r>
        <w:rPr>
          <w:rFonts w:ascii="Courier" w:eastAsia="Times New Roman" w:hAnsi="Courier" w:cs="Times New Roman"/>
          <w:i/>
          <w:color w:val="000000"/>
        </w:rPr>
        <w:t>Installer les differents packages</w:t>
      </w:r>
    </w:p>
    <w:p w14:paraId="575737F5" w14:textId="3E55C8FA" w:rsidR="00FC4729" w:rsidRPr="008408D1" w:rsidRDefault="00FC4729" w:rsidP="00043D1C">
      <w:pPr>
        <w:rPr>
          <w:rFonts w:ascii="Courier" w:eastAsia="Times New Roman" w:hAnsi="Courier" w:cs="Times New Roman"/>
          <w:i/>
          <w:color w:val="000000"/>
        </w:rPr>
      </w:pPr>
      <w:r>
        <w:rPr>
          <w:rFonts w:ascii="Courier" w:eastAsia="Times New Roman" w:hAnsi="Courier" w:cs="Times New Roman"/>
          <w:i/>
          <w:color w:val="000000"/>
        </w:rPr>
        <w:t>Puis lancer les differents codes 1 a 1</w:t>
      </w:r>
      <w:bookmarkStart w:id="0" w:name="_GoBack"/>
      <w:bookmarkEnd w:id="0"/>
    </w:p>
    <w:p w14:paraId="418D8EC9" w14:textId="77777777" w:rsidR="003856F5" w:rsidRDefault="003856F5" w:rsidP="00043D1C">
      <w:pPr>
        <w:rPr>
          <w:b/>
        </w:rPr>
      </w:pPr>
    </w:p>
    <w:p w14:paraId="6CE10D9E" w14:textId="77777777" w:rsidR="00043D1C" w:rsidRDefault="00043D1C" w:rsidP="00043D1C">
      <w:pPr>
        <w:rPr>
          <w:b/>
        </w:rPr>
      </w:pPr>
      <w:r>
        <w:rPr>
          <w:b/>
        </w:rPr>
        <w:t>NOTEBOOK of ROBERTSLAB</w:t>
      </w:r>
    </w:p>
    <w:p w14:paraId="10D44DCD" w14:textId="77777777" w:rsidR="00043D1C" w:rsidRDefault="00043D1C" w:rsidP="00043D1C">
      <w:pPr>
        <w:rPr>
          <w:b/>
        </w:rPr>
      </w:pPr>
    </w:p>
    <w:p w14:paraId="3BB97E6D" w14:textId="77777777" w:rsidR="00043D1C" w:rsidRDefault="00FC4729" w:rsidP="00043D1C">
      <w:hyperlink r:id="rId5" w:history="1">
        <w:r w:rsidR="00043D1C" w:rsidRPr="00EF71B5">
          <w:rPr>
            <w:rStyle w:val="Hyperlink"/>
          </w:rPr>
          <w:t>https://genefish.wikispaces.com/sr320+Notebook</w:t>
        </w:r>
      </w:hyperlink>
    </w:p>
    <w:p w14:paraId="5633E3FA" w14:textId="77777777" w:rsidR="00043D1C" w:rsidRDefault="00043D1C" w:rsidP="00043D1C"/>
    <w:p w14:paraId="1FBDD97F" w14:textId="7A0C0ED4" w:rsidR="00043D1C" w:rsidRDefault="00043D1C" w:rsidP="00043D1C">
      <w:pPr>
        <w:rPr>
          <w:b/>
        </w:rPr>
      </w:pPr>
      <w:r>
        <w:rPr>
          <w:b/>
        </w:rPr>
        <w:t>Connect to eagle</w:t>
      </w:r>
      <w:r w:rsidR="007A26BD">
        <w:rPr>
          <w:b/>
        </w:rPr>
        <w:t xml:space="preserve">  </w:t>
      </w:r>
      <w:r w:rsidR="007A26BD" w:rsidRPr="007A26BD">
        <w:rPr>
          <w:b/>
        </w:rPr>
        <w:t>http://eagle.fish.washington.edu/</w:t>
      </w:r>
      <w:r>
        <w:rPr>
          <w:b/>
        </w:rPr>
        <w:t xml:space="preserve"> </w:t>
      </w:r>
    </w:p>
    <w:p w14:paraId="514D9149" w14:textId="3BA1D1ED" w:rsidR="00043D1C" w:rsidRPr="00522454" w:rsidRDefault="00043D1C" w:rsidP="00043D1C">
      <w:r>
        <w:t>Rechercher eaglefish Washington, se connecter : srlab   mdp:scallop</w:t>
      </w:r>
    </w:p>
    <w:p w14:paraId="27CB878B" w14:textId="77777777" w:rsidR="00043D1C" w:rsidRDefault="00043D1C" w:rsidP="00043D1C"/>
    <w:p w14:paraId="2CBCC489" w14:textId="121D24F4" w:rsidR="00522454" w:rsidRDefault="00522454" w:rsidP="00043D1C"/>
    <w:p w14:paraId="384B8401" w14:textId="77777777" w:rsidR="000E1C59" w:rsidRPr="000E1C59" w:rsidRDefault="000E1C59" w:rsidP="000E1C59">
      <w:pPr>
        <w:rPr>
          <w:rFonts w:ascii="Times" w:eastAsia="Times New Roman" w:hAnsi="Times" w:cs="Times New Roman"/>
          <w:sz w:val="20"/>
          <w:szCs w:val="20"/>
        </w:rPr>
      </w:pPr>
      <w:r w:rsidRPr="000E1C59">
        <w:rPr>
          <w:rFonts w:ascii="Arial" w:eastAsia="Times New Roman" w:hAnsi="Arial" w:cs="Arial"/>
          <w:b/>
          <w:bCs/>
          <w:color w:val="000000"/>
          <w:sz w:val="20"/>
          <w:szCs w:val="20"/>
          <w:shd w:val="clear" w:color="auto" w:fill="F8F8F8"/>
        </w:rPr>
        <w:t>e21207006</w:t>
      </w:r>
    </w:p>
    <w:p w14:paraId="4413DC86" w14:textId="77777777" w:rsidR="000E1C59" w:rsidRPr="000E1C59" w:rsidRDefault="000E1C59" w:rsidP="000E1C59">
      <w:pPr>
        <w:rPr>
          <w:rFonts w:ascii="Times" w:eastAsia="Times New Roman" w:hAnsi="Times" w:cs="Times New Roman"/>
          <w:sz w:val="20"/>
          <w:szCs w:val="20"/>
        </w:rPr>
      </w:pPr>
      <w:r w:rsidRPr="000E1C59">
        <w:rPr>
          <w:rFonts w:ascii="Arial" w:eastAsia="Times New Roman" w:hAnsi="Arial" w:cs="Arial"/>
          <w:b/>
          <w:bCs/>
          <w:color w:val="000000"/>
          <w:sz w:val="20"/>
          <w:szCs w:val="20"/>
          <w:shd w:val="clear" w:color="auto" w:fill="F8F8F8"/>
        </w:rPr>
        <w:t>Votre mot de passe : MKN4D9Ab</w:t>
      </w:r>
    </w:p>
    <w:p w14:paraId="3C6F2146" w14:textId="77777777" w:rsidR="000E1C59" w:rsidRPr="00043D1C" w:rsidRDefault="000E1C59" w:rsidP="00043D1C"/>
    <w:sectPr w:rsidR="000E1C59" w:rsidRPr="00043D1C" w:rsidSect="001A24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C4"/>
    <w:rsid w:val="00043D1C"/>
    <w:rsid w:val="000E1C59"/>
    <w:rsid w:val="0010160C"/>
    <w:rsid w:val="001053C4"/>
    <w:rsid w:val="00120C54"/>
    <w:rsid w:val="00126121"/>
    <w:rsid w:val="001A243F"/>
    <w:rsid w:val="003856F5"/>
    <w:rsid w:val="00422C4B"/>
    <w:rsid w:val="00520223"/>
    <w:rsid w:val="00522454"/>
    <w:rsid w:val="0058456B"/>
    <w:rsid w:val="00587062"/>
    <w:rsid w:val="00597F14"/>
    <w:rsid w:val="005E2128"/>
    <w:rsid w:val="00721D7D"/>
    <w:rsid w:val="0074388F"/>
    <w:rsid w:val="007A26BD"/>
    <w:rsid w:val="007B007B"/>
    <w:rsid w:val="0081244C"/>
    <w:rsid w:val="008300C7"/>
    <w:rsid w:val="008408D1"/>
    <w:rsid w:val="008D2E07"/>
    <w:rsid w:val="009A0A75"/>
    <w:rsid w:val="009B2006"/>
    <w:rsid w:val="009E4BAB"/>
    <w:rsid w:val="00A108D2"/>
    <w:rsid w:val="00A23B6C"/>
    <w:rsid w:val="00AF5313"/>
    <w:rsid w:val="00DB7FC0"/>
    <w:rsid w:val="00E90384"/>
    <w:rsid w:val="00F22605"/>
    <w:rsid w:val="00F66EB6"/>
    <w:rsid w:val="00F80335"/>
    <w:rsid w:val="00F907C4"/>
    <w:rsid w:val="00FC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72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454"/>
    <w:rPr>
      <w:color w:val="0000FF" w:themeColor="hyperlink"/>
      <w:u w:val="single"/>
    </w:rPr>
  </w:style>
  <w:style w:type="character" w:customStyle="1" w:styleId="sql-keyword">
    <w:name w:val="sql-keyword"/>
    <w:basedOn w:val="DefaultParagraphFont"/>
    <w:rsid w:val="003856F5"/>
  </w:style>
  <w:style w:type="character" w:customStyle="1" w:styleId="apple-converted-space">
    <w:name w:val="apple-converted-space"/>
    <w:basedOn w:val="DefaultParagraphFont"/>
    <w:rsid w:val="003856F5"/>
  </w:style>
  <w:style w:type="character" w:customStyle="1" w:styleId="sql-operator">
    <w:name w:val="sql-operator"/>
    <w:basedOn w:val="DefaultParagraphFont"/>
    <w:rsid w:val="003856F5"/>
  </w:style>
  <w:style w:type="character" w:customStyle="1" w:styleId="sql-word">
    <w:name w:val="sql-word"/>
    <w:basedOn w:val="DefaultParagraphFont"/>
    <w:rsid w:val="003856F5"/>
  </w:style>
  <w:style w:type="character" w:customStyle="1" w:styleId="sql-var">
    <w:name w:val="sql-var"/>
    <w:basedOn w:val="DefaultParagraphFont"/>
    <w:rsid w:val="003856F5"/>
  </w:style>
  <w:style w:type="character" w:customStyle="1" w:styleId="whitespace">
    <w:name w:val="whitespace"/>
    <w:basedOn w:val="DefaultParagraphFont"/>
    <w:rsid w:val="003856F5"/>
  </w:style>
  <w:style w:type="character" w:customStyle="1" w:styleId="sql-separator">
    <w:name w:val="sql-separator"/>
    <w:basedOn w:val="DefaultParagraphFont"/>
    <w:rsid w:val="0074388F"/>
  </w:style>
  <w:style w:type="character" w:customStyle="1" w:styleId="sql-literal">
    <w:name w:val="sql-literal"/>
    <w:basedOn w:val="DefaultParagraphFont"/>
    <w:rsid w:val="0074388F"/>
  </w:style>
  <w:style w:type="character" w:customStyle="1" w:styleId="sql-function">
    <w:name w:val="sql-function"/>
    <w:basedOn w:val="DefaultParagraphFont"/>
    <w:rsid w:val="0074388F"/>
  </w:style>
  <w:style w:type="character" w:customStyle="1" w:styleId="sql-punctuation">
    <w:name w:val="sql-punctuation"/>
    <w:basedOn w:val="DefaultParagraphFont"/>
    <w:rsid w:val="0074388F"/>
  </w:style>
  <w:style w:type="character" w:customStyle="1" w:styleId="sql-type">
    <w:name w:val="sql-type"/>
    <w:basedOn w:val="DefaultParagraphFont"/>
    <w:rsid w:val="0074388F"/>
  </w:style>
  <w:style w:type="character" w:customStyle="1" w:styleId="sql-number">
    <w:name w:val="sql-number"/>
    <w:basedOn w:val="DefaultParagraphFont"/>
    <w:rsid w:val="00743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454"/>
    <w:rPr>
      <w:color w:val="0000FF" w:themeColor="hyperlink"/>
      <w:u w:val="single"/>
    </w:rPr>
  </w:style>
  <w:style w:type="character" w:customStyle="1" w:styleId="sql-keyword">
    <w:name w:val="sql-keyword"/>
    <w:basedOn w:val="DefaultParagraphFont"/>
    <w:rsid w:val="003856F5"/>
  </w:style>
  <w:style w:type="character" w:customStyle="1" w:styleId="apple-converted-space">
    <w:name w:val="apple-converted-space"/>
    <w:basedOn w:val="DefaultParagraphFont"/>
    <w:rsid w:val="003856F5"/>
  </w:style>
  <w:style w:type="character" w:customStyle="1" w:styleId="sql-operator">
    <w:name w:val="sql-operator"/>
    <w:basedOn w:val="DefaultParagraphFont"/>
    <w:rsid w:val="003856F5"/>
  </w:style>
  <w:style w:type="character" w:customStyle="1" w:styleId="sql-word">
    <w:name w:val="sql-word"/>
    <w:basedOn w:val="DefaultParagraphFont"/>
    <w:rsid w:val="003856F5"/>
  </w:style>
  <w:style w:type="character" w:customStyle="1" w:styleId="sql-var">
    <w:name w:val="sql-var"/>
    <w:basedOn w:val="DefaultParagraphFont"/>
    <w:rsid w:val="003856F5"/>
  </w:style>
  <w:style w:type="character" w:customStyle="1" w:styleId="whitespace">
    <w:name w:val="whitespace"/>
    <w:basedOn w:val="DefaultParagraphFont"/>
    <w:rsid w:val="003856F5"/>
  </w:style>
  <w:style w:type="character" w:customStyle="1" w:styleId="sql-separator">
    <w:name w:val="sql-separator"/>
    <w:basedOn w:val="DefaultParagraphFont"/>
    <w:rsid w:val="0074388F"/>
  </w:style>
  <w:style w:type="character" w:customStyle="1" w:styleId="sql-literal">
    <w:name w:val="sql-literal"/>
    <w:basedOn w:val="DefaultParagraphFont"/>
    <w:rsid w:val="0074388F"/>
  </w:style>
  <w:style w:type="character" w:customStyle="1" w:styleId="sql-function">
    <w:name w:val="sql-function"/>
    <w:basedOn w:val="DefaultParagraphFont"/>
    <w:rsid w:val="0074388F"/>
  </w:style>
  <w:style w:type="character" w:customStyle="1" w:styleId="sql-punctuation">
    <w:name w:val="sql-punctuation"/>
    <w:basedOn w:val="DefaultParagraphFont"/>
    <w:rsid w:val="0074388F"/>
  </w:style>
  <w:style w:type="character" w:customStyle="1" w:styleId="sql-type">
    <w:name w:val="sql-type"/>
    <w:basedOn w:val="DefaultParagraphFont"/>
    <w:rsid w:val="0074388F"/>
  </w:style>
  <w:style w:type="character" w:customStyle="1" w:styleId="sql-number">
    <w:name w:val="sql-number"/>
    <w:basedOn w:val="DefaultParagraphFont"/>
    <w:rsid w:val="0074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5124">
      <w:bodyDiv w:val="1"/>
      <w:marLeft w:val="0"/>
      <w:marRight w:val="0"/>
      <w:marTop w:val="0"/>
      <w:marBottom w:val="0"/>
      <w:divBdr>
        <w:top w:val="none" w:sz="0" w:space="0" w:color="auto"/>
        <w:left w:val="none" w:sz="0" w:space="0" w:color="auto"/>
        <w:bottom w:val="none" w:sz="0" w:space="0" w:color="auto"/>
        <w:right w:val="none" w:sz="0" w:space="0" w:color="auto"/>
      </w:divBdr>
    </w:div>
    <w:div w:id="911618246">
      <w:bodyDiv w:val="1"/>
      <w:marLeft w:val="0"/>
      <w:marRight w:val="0"/>
      <w:marTop w:val="0"/>
      <w:marBottom w:val="0"/>
      <w:divBdr>
        <w:top w:val="none" w:sz="0" w:space="0" w:color="auto"/>
        <w:left w:val="none" w:sz="0" w:space="0" w:color="auto"/>
        <w:bottom w:val="none" w:sz="0" w:space="0" w:color="auto"/>
        <w:right w:val="none" w:sz="0" w:space="0" w:color="auto"/>
      </w:divBdr>
    </w:div>
    <w:div w:id="1099179407">
      <w:bodyDiv w:val="1"/>
      <w:marLeft w:val="0"/>
      <w:marRight w:val="0"/>
      <w:marTop w:val="0"/>
      <w:marBottom w:val="0"/>
      <w:divBdr>
        <w:top w:val="none" w:sz="0" w:space="0" w:color="auto"/>
        <w:left w:val="none" w:sz="0" w:space="0" w:color="auto"/>
        <w:bottom w:val="none" w:sz="0" w:space="0" w:color="auto"/>
        <w:right w:val="none" w:sz="0" w:space="0" w:color="auto"/>
      </w:divBdr>
    </w:div>
    <w:div w:id="1278753029">
      <w:bodyDiv w:val="1"/>
      <w:marLeft w:val="0"/>
      <w:marRight w:val="0"/>
      <w:marTop w:val="0"/>
      <w:marBottom w:val="0"/>
      <w:divBdr>
        <w:top w:val="none" w:sz="0" w:space="0" w:color="auto"/>
        <w:left w:val="none" w:sz="0" w:space="0" w:color="auto"/>
        <w:bottom w:val="none" w:sz="0" w:space="0" w:color="auto"/>
        <w:right w:val="none" w:sz="0" w:space="0" w:color="auto"/>
      </w:divBdr>
    </w:div>
    <w:div w:id="1343586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enefish.wikispaces.com/sr320+Noteboo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818</Words>
  <Characters>4666</Characters>
  <Application>Microsoft Macintosh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2013-11-19T17:50:00Z</dcterms:created>
  <dcterms:modified xsi:type="dcterms:W3CDTF">2013-12-20T21:27:00Z</dcterms:modified>
</cp:coreProperties>
</file>